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234" w:rsidRPr="00697234" w:rsidRDefault="00697234" w:rsidP="00697234">
      <w:pPr>
        <w:spacing w:before="100" w:beforeAutospacing="1" w:after="100" w:afterAutospacing="1" w:line="240" w:lineRule="auto"/>
        <w:outlineLvl w:val="0"/>
        <w:rPr>
          <w:rFonts w:ascii="roboto" w:eastAsia="Times New Roman" w:hAnsi="roboto" w:cs="Times New Roman"/>
          <w:color w:val="2F2F2F"/>
          <w:kern w:val="36"/>
          <w:sz w:val="50"/>
          <w:szCs w:val="50"/>
          <w:lang w:eastAsia="ru-RU"/>
        </w:rPr>
      </w:pPr>
      <w:bookmarkStart w:id="0" w:name="_GoBack"/>
      <w:bookmarkEnd w:id="0"/>
      <w:r w:rsidRPr="00697234">
        <w:rPr>
          <w:rFonts w:ascii="roboto" w:eastAsia="Times New Roman" w:hAnsi="roboto" w:cs="Times New Roman"/>
          <w:color w:val="2F2F2F"/>
          <w:kern w:val="36"/>
          <w:sz w:val="50"/>
          <w:szCs w:val="50"/>
          <w:lang w:eastAsia="ru-RU"/>
        </w:rPr>
        <w:t>Как вести себя при панике в толпе во время террористического акта</w:t>
      </w:r>
    </w:p>
    <w:p w:rsidR="00697234" w:rsidRPr="00697234" w:rsidRDefault="00697234" w:rsidP="00697234">
      <w:pPr>
        <w:spacing w:line="240" w:lineRule="auto"/>
        <w:jc w:val="center"/>
        <w:textAlignment w:val="center"/>
        <w:rPr>
          <w:rFonts w:ascii="roboto" w:eastAsia="Times New Roman" w:hAnsi="roboto" w:cs="Times New Roman"/>
          <w:color w:val="787878"/>
          <w:sz w:val="20"/>
          <w:szCs w:val="20"/>
          <w:lang w:eastAsia="ru-RU"/>
        </w:rPr>
      </w:pPr>
      <w:r>
        <w:rPr>
          <w:rFonts w:ascii="roboto" w:eastAsia="Times New Roman" w:hAnsi="roboto" w:cs="Times New Roman"/>
          <w:noProof/>
          <w:color w:val="37AFE9"/>
          <w:sz w:val="20"/>
          <w:szCs w:val="20"/>
          <w:lang w:eastAsia="ru-RU"/>
        </w:rPr>
        <w:drawing>
          <wp:inline distT="0" distB="0" distL="0" distR="0">
            <wp:extent cx="956310" cy="956310"/>
            <wp:effectExtent l="0" t="0" r="0" b="0"/>
            <wp:docPr id="1" name="Рисунок 1" descr="Как вести себя при панике в толпе во время террористического акта - Уральская ассоциация&lt;br&gt;&quot;Центр этноконфессиональных исследований, профилактики экстремизма и противодействия идеологии терроризма&quot;">
              <a:hlinkClick xmlns:a="http://schemas.openxmlformats.org/drawingml/2006/main" r:id="rId5" tooltip="&quot;Как вести себя при панике в толпе во время террористического акт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вести себя при панике в толпе во время террористического акта - Уральская ассоциация&lt;br&gt;&quot;Центр этноконфессиональных исследований, профилактики экстремизма и противодействия идеологии терроризма&quot;">
                      <a:hlinkClick r:id="rId5" tooltip="&quot;Как вести себя при панике в толпе во время террористического акт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234" w:rsidRPr="00697234" w:rsidRDefault="00697234" w:rsidP="00697234">
      <w:pPr>
        <w:spacing w:after="0" w:line="240" w:lineRule="auto"/>
        <w:rPr>
          <w:rFonts w:ascii="roboto" w:eastAsia="Times New Roman" w:hAnsi="roboto" w:cs="Times New Roman"/>
          <w:color w:val="787878"/>
          <w:sz w:val="20"/>
          <w:szCs w:val="20"/>
          <w:lang w:eastAsia="ru-RU"/>
        </w:rPr>
      </w:pPr>
      <w:r w:rsidRPr="00697234">
        <w:rPr>
          <w:rFonts w:ascii="roboto" w:eastAsia="Times New Roman" w:hAnsi="roboto" w:cs="Times New Roman"/>
          <w:color w:val="787878"/>
          <w:sz w:val="20"/>
          <w:szCs w:val="20"/>
          <w:lang w:eastAsia="ru-RU"/>
        </w:rPr>
        <w:t>07 Сентября 2018</w:t>
      </w:r>
    </w:p>
    <w:p w:rsidR="00697234" w:rsidRPr="001119F2" w:rsidRDefault="00697234" w:rsidP="001119F2">
      <w:pPr>
        <w:spacing w:before="100" w:beforeAutospacing="1" w:after="100" w:afterAutospacing="1" w:line="240" w:lineRule="auto"/>
        <w:ind w:left="-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9F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 исследователей считают, что толпа — это особый биологический организм. Он действует по своим законам и не всегда учитывает интересы отдельных составляющих, в том числе и их сохранность.</w:t>
      </w:r>
    </w:p>
    <w:p w:rsidR="00697234" w:rsidRPr="001119F2" w:rsidRDefault="00697234" w:rsidP="001119F2">
      <w:pPr>
        <w:spacing w:before="100" w:beforeAutospacing="1" w:after="100" w:afterAutospacing="1" w:line="240" w:lineRule="auto"/>
        <w:ind w:left="-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9F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часто толпа становится опаснее стихийного бедствия или аварии, которые её образовали. Однако она не ищет альтернативных решений и не видит последствий своего решения, иногда главных, как в типичном для пожаров случае: прыжке с обреченно большой высоты. Толпа может сформироваться во многих случаях, в том числе и при совершении террористических акций.</w:t>
      </w:r>
    </w:p>
    <w:p w:rsidR="00697234" w:rsidRPr="001119F2" w:rsidRDefault="00697234" w:rsidP="001119F2">
      <w:pPr>
        <w:spacing w:before="100" w:beforeAutospacing="1" w:after="100" w:afterAutospacing="1" w:line="240" w:lineRule="auto"/>
        <w:ind w:left="-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9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Остановить толпу могут категорические команды, горячее убеждение в отсутствии опасности и даже угроза расстрела паникёров, а также сильнейший эмоциональный тормоз или чудо. Именно к чудесам следует отнести случаи, когда сильному волевому человеку, пользующемуся доверием собравшихся, удавалось предотвратить драматическое развитие событий.</w:t>
      </w:r>
    </w:p>
    <w:p w:rsidR="00697234" w:rsidRPr="001119F2" w:rsidRDefault="00697234" w:rsidP="001119F2">
      <w:pPr>
        <w:spacing w:before="100" w:beforeAutospacing="1" w:after="100" w:afterAutospacing="1" w:line="240" w:lineRule="auto"/>
        <w:ind w:left="-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9F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специальные памятки решительно рекомендуют физическое подавление зачинщика паники. Потому что пресечь начинающийся психологический пожар неизмеримо проще, чем потом остановить пришедшую в движение толпу.</w:t>
      </w:r>
    </w:p>
    <w:p w:rsidR="00697234" w:rsidRPr="001119F2" w:rsidRDefault="00697234" w:rsidP="001119F2">
      <w:pPr>
        <w:spacing w:before="100" w:beforeAutospacing="1" w:after="100" w:afterAutospacing="1" w:line="240" w:lineRule="auto"/>
        <w:ind w:left="-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9F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Лидеру немедленно необходимо найти себе помощников, которые должны «рассекать толпу», иногда и буквально — взявшись за руки и скандируя.</w:t>
      </w:r>
    </w:p>
    <w:p w:rsidR="00697234" w:rsidRPr="001119F2" w:rsidRDefault="00697234" w:rsidP="001119F2">
      <w:pPr>
        <w:spacing w:before="100" w:beforeAutospacing="1" w:after="100" w:afterAutospacing="1" w:line="240" w:lineRule="auto"/>
        <w:ind w:left="-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9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психологическая картина толпы выглядит так:</w:t>
      </w:r>
    </w:p>
    <w:p w:rsidR="00697234" w:rsidRPr="001119F2" w:rsidRDefault="00697234" w:rsidP="001119F2">
      <w:pPr>
        <w:numPr>
          <w:ilvl w:val="0"/>
          <w:numId w:val="1"/>
        </w:numPr>
        <w:spacing w:before="100" w:beforeAutospacing="1" w:after="100" w:afterAutospacing="1" w:line="240" w:lineRule="auto"/>
        <w:ind w:left="-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9F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интеллектуального начала и повышение эмоционального.</w:t>
      </w:r>
    </w:p>
    <w:p w:rsidR="00697234" w:rsidRPr="001119F2" w:rsidRDefault="00697234" w:rsidP="001119F2">
      <w:pPr>
        <w:numPr>
          <w:ilvl w:val="0"/>
          <w:numId w:val="1"/>
        </w:numPr>
        <w:spacing w:before="100" w:beforeAutospacing="1" w:after="100" w:afterAutospacing="1" w:line="240" w:lineRule="auto"/>
        <w:ind w:left="-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9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Резкий рост внушаемости и снижение способности к индивидуальному мышлению.</w:t>
      </w:r>
    </w:p>
    <w:p w:rsidR="00697234" w:rsidRPr="001119F2" w:rsidRDefault="00697234" w:rsidP="001119F2">
      <w:pPr>
        <w:numPr>
          <w:ilvl w:val="0"/>
          <w:numId w:val="1"/>
        </w:numPr>
        <w:spacing w:before="100" w:beforeAutospacing="1" w:after="100" w:afterAutospacing="1" w:line="240" w:lineRule="auto"/>
        <w:ind w:left="-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9F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Толпе требуется лидер или объект ненависти. Она с наслаждением будет подчиняться или громить.</w:t>
      </w:r>
    </w:p>
    <w:p w:rsidR="00697234" w:rsidRPr="001119F2" w:rsidRDefault="00697234" w:rsidP="001119F2">
      <w:pPr>
        <w:numPr>
          <w:ilvl w:val="0"/>
          <w:numId w:val="1"/>
        </w:numPr>
        <w:spacing w:before="100" w:beforeAutospacing="1" w:after="100" w:afterAutospacing="1" w:line="240" w:lineRule="auto"/>
        <w:ind w:left="-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9F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 способна как на страшную жестокость, так и на самопожертвование, в том числе и по отношению к самому лидеру.</w:t>
      </w:r>
    </w:p>
    <w:p w:rsidR="00697234" w:rsidRPr="001119F2" w:rsidRDefault="00697234" w:rsidP="001119F2">
      <w:pPr>
        <w:numPr>
          <w:ilvl w:val="0"/>
          <w:numId w:val="1"/>
        </w:numPr>
        <w:spacing w:before="100" w:beforeAutospacing="1" w:after="100" w:afterAutospacing="1" w:line="240" w:lineRule="auto"/>
        <w:ind w:left="-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9F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 быстро выдыхается, добившись чего–то. Разделённые на группы люди быстро приходят в себя и меняют своё поведение и оценку происходящего.</w:t>
      </w:r>
    </w:p>
    <w:p w:rsidR="00697234" w:rsidRPr="001119F2" w:rsidRDefault="00697234" w:rsidP="001119F2">
      <w:pPr>
        <w:spacing w:before="100" w:beforeAutospacing="1" w:after="100" w:afterAutospacing="1" w:line="240" w:lineRule="auto"/>
        <w:ind w:left="-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жизни уличной (особенно </w:t>
      </w:r>
      <w:proofErr w:type="spellStart"/>
      <w:r w:rsidRPr="001119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политико</w:t>
      </w:r>
      <w:proofErr w:type="spellEnd"/>
      <w:r w:rsidRPr="001119F2">
        <w:rPr>
          <w:rFonts w:ascii="Times New Roman" w:eastAsia="Times New Roman" w:hAnsi="Times New Roman" w:cs="Times New Roman"/>
          <w:sz w:val="24"/>
          <w:szCs w:val="24"/>
          <w:lang w:eastAsia="ru-RU"/>
        </w:rPr>
        <w:t>–социальной) толпы очень важны такие элементы, как первый камень в витрину и первая кровь. Эти ступени могут вывести толпу на принципиально другой уровень опасности, где коллективная безответственность превращает каждого члена толпы в преступника. Из такой толпы нужно немедленно уходить.</w:t>
      </w:r>
    </w:p>
    <w:p w:rsidR="00697234" w:rsidRPr="001119F2" w:rsidRDefault="00697234" w:rsidP="001119F2">
      <w:pPr>
        <w:spacing w:before="100" w:beforeAutospacing="1" w:after="100" w:afterAutospacing="1" w:line="240" w:lineRule="auto"/>
        <w:ind w:left="-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уцелеть в толпе? Лучшее правило — далеко её обойти!!! Если это невозможно, ни в коем случае не идти против толпы. Если толпа вас увлекла, старайтесь избежать и её центра, и края. Уклоняйтесь от всего неподвижного на пути, иначе вас могут просто раздавить. Не цепляйтесь ни за что руками, их </w:t>
      </w:r>
      <w:r w:rsidRPr="001119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могут сломать. Если есть возможность, застегнитесь. Высокие каблуки могут стоить вам жизни, как и развязанный шнурок. Выбросите сумку, зонтик и т.д.</w:t>
      </w:r>
    </w:p>
    <w:p w:rsidR="00697234" w:rsidRPr="001119F2" w:rsidRDefault="00697234" w:rsidP="001119F2">
      <w:pPr>
        <w:spacing w:before="100" w:beforeAutospacing="1" w:after="100" w:afterAutospacing="1" w:line="240" w:lineRule="auto"/>
        <w:ind w:left="-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9F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что–то упало (что угодно), ни в коем случае не пытайтесь поднять — жизнь дороже. В плотной толпе при правильном поведении вероятность упасть не так велика, как вероятность сдавливания. Поэтому защитите диафрагму сцепленными в замок руками, сложив их на груди. Толчки сзади нужно принимать на локти, диафрагму защищать напряжением рук.</w:t>
      </w:r>
    </w:p>
    <w:p w:rsidR="00697234" w:rsidRPr="001119F2" w:rsidRDefault="00697234" w:rsidP="001119F2">
      <w:pPr>
        <w:spacing w:before="100" w:beforeAutospacing="1" w:after="100" w:afterAutospacing="1" w:line="240" w:lineRule="auto"/>
        <w:ind w:left="-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9F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задача в толпе — не упасть. Но если вы всё же упали, то необходимо защитить голову руками и немедленно вставать. Это очень трудно, но может получиться, если вы примените такую технику: быстро подтянете к себе ноги, сгруппируетесь и рывком попробуете встать. С колен в плотной толпе подняться вряд ли удастся — вас будут постоянно сбивать. Поэтому одной ногой нужно упереться (полной подошвой) в землю и резко разогнуться, используя движение толпы. Но, тем не менее, встать очень сложно, всегда эффективнее предварительные меры защиты.</w:t>
      </w:r>
    </w:p>
    <w:p w:rsidR="00697234" w:rsidRPr="001119F2" w:rsidRDefault="00697234" w:rsidP="001119F2">
      <w:pPr>
        <w:spacing w:before="100" w:beforeAutospacing="1" w:after="100" w:afterAutospacing="1" w:line="240" w:lineRule="auto"/>
        <w:ind w:left="-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9F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универсальное правило, кстати, полностью относится и к началу самой ситуации «толпа». На концерте, стадионе заранее прикиньте, как вы будете выходить (вовсе не обязательно тем же путём, что вошли). Старайтесь не оказаться у сцены, раздевалки и т.д. — в «центре событий». Избегайте стен (особенно стеклянных), перегородок, сетки. Трагедия на стадионе в Шеффилде (Англия) показала: большинство погибших было раздавлено толпой на заградительных стенках.</w:t>
      </w:r>
    </w:p>
    <w:p w:rsidR="00697234" w:rsidRPr="001119F2" w:rsidRDefault="00697234" w:rsidP="001119F2">
      <w:pPr>
        <w:spacing w:before="100" w:beforeAutospacing="1" w:after="100" w:afterAutospacing="1" w:line="240" w:lineRule="auto"/>
        <w:ind w:left="-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9F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паника началась из–за террористического акта, не спешите своим движением усугублять беспорядок: не лишайте себя возможности оценить обстановку и принять правильное решение.</w:t>
      </w:r>
    </w:p>
    <w:p w:rsidR="00697234" w:rsidRPr="001119F2" w:rsidRDefault="00697234" w:rsidP="001119F2">
      <w:pPr>
        <w:spacing w:before="100" w:beforeAutospacing="1" w:after="100" w:afterAutospacing="1" w:line="240" w:lineRule="auto"/>
        <w:ind w:left="-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9F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используйте приёмы аутотренинга и экспресс–релаксации. Вот простые приёмы, из которых надо выбрать наиболее близкие для себя.</w:t>
      </w:r>
    </w:p>
    <w:p w:rsidR="00697234" w:rsidRPr="001119F2" w:rsidRDefault="00697234" w:rsidP="001119F2">
      <w:pPr>
        <w:spacing w:before="100" w:beforeAutospacing="1" w:after="100" w:afterAutospacing="1" w:line="240" w:lineRule="auto"/>
        <w:ind w:left="-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9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Ровное дыхание помогает ровному поведению. Сделайте несколько вдохов и выдохов.</w:t>
      </w:r>
    </w:p>
    <w:p w:rsidR="00697234" w:rsidRPr="001119F2" w:rsidRDefault="00697234" w:rsidP="001119F2">
      <w:pPr>
        <w:spacing w:before="100" w:beforeAutospacing="1" w:after="100" w:afterAutospacing="1" w:line="240" w:lineRule="auto"/>
        <w:ind w:left="-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9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на что–то голубое или представьте себе насыщенный голубой фон. Задумайтесь об этом на секунду.</w:t>
      </w:r>
    </w:p>
    <w:p w:rsidR="00697234" w:rsidRPr="001119F2" w:rsidRDefault="00697234" w:rsidP="001119F2">
      <w:pPr>
        <w:spacing w:before="100" w:beforeAutospacing="1" w:after="100" w:afterAutospacing="1" w:line="240" w:lineRule="auto"/>
        <w:ind w:left="-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9F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сбить начинающийся эмоциональный сумбур, можно обратиться к самому себе по имени (лучше вслух), к примеру: «Коля, ты здесь?». И уверенно себе ответить: «Да, я здесь!!!».</w:t>
      </w:r>
    </w:p>
    <w:p w:rsidR="00697234" w:rsidRPr="001119F2" w:rsidRDefault="00697234" w:rsidP="001119F2">
      <w:pPr>
        <w:spacing w:before="100" w:beforeAutospacing="1" w:after="100" w:afterAutospacing="1" w:line="240" w:lineRule="auto"/>
        <w:ind w:left="-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9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Представьте себя телевизионной камерой, которая сморит на всё чуть сбоку и с высоты. Оцените свою ситуацию как постороннюю: что бы вы делали на месте этого человека?</w:t>
      </w:r>
    </w:p>
    <w:p w:rsidR="00697234" w:rsidRPr="001119F2" w:rsidRDefault="00697234" w:rsidP="001119F2">
      <w:pPr>
        <w:spacing w:before="100" w:beforeAutospacing="1" w:after="100" w:afterAutospacing="1" w:line="240" w:lineRule="auto"/>
        <w:ind w:left="-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9F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Измените чувство масштаба. Взгляните на вечные облака. Улыбнитесь через силу, сбейте страх неожиданной мыслью или воспоминанием.</w:t>
      </w:r>
    </w:p>
    <w:p w:rsidR="00697234" w:rsidRPr="001119F2" w:rsidRDefault="00697234" w:rsidP="001119F2">
      <w:pPr>
        <w:spacing w:before="100" w:beforeAutospacing="1" w:after="100" w:afterAutospacing="1" w:line="240" w:lineRule="auto"/>
        <w:ind w:left="-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9F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толпа плотная, но неподвижная, из неё можно попробовать выбраться, используя психосоциальные приемы, например, притвориться больным, пьяным, сумасшедшим, сделать вид, что вас тошнит и так далее. Короче говоря, нужно заставить себя сохранять самообладание, быть информированным и импровизировать.</w:t>
      </w:r>
    </w:p>
    <w:p w:rsidR="00697234" w:rsidRPr="001119F2" w:rsidRDefault="00697234" w:rsidP="001119F2">
      <w:pPr>
        <w:spacing w:before="100" w:beforeAutospacing="1" w:after="100" w:afterAutospacing="1" w:line="240" w:lineRule="auto"/>
        <w:ind w:left="-127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9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Материал </w:t>
      </w:r>
      <w:proofErr w:type="gramStart"/>
      <w:r w:rsidRPr="001119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предоставлен:</w:t>
      </w:r>
      <w:r w:rsidRPr="00111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19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Краевым</w:t>
      </w:r>
      <w:proofErr w:type="gramEnd"/>
      <w:r w:rsidRPr="001119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государственным казённым образовательным учреждением</w:t>
      </w:r>
      <w:r w:rsidRPr="001119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«Учебно-методический центр</w:t>
      </w:r>
      <w:r w:rsidRPr="00111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19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гражданской обороне, чрезвычайным ситуациям</w:t>
      </w:r>
      <w:r w:rsidRPr="00111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19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пожарной безопасности Красноярского края»</w:t>
      </w:r>
      <w:r w:rsidRPr="00111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19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Адрес: 660100, г. Красноярск, ул. Пролетарская, 155</w:t>
      </w:r>
    </w:p>
    <w:p w:rsidR="00AA2A98" w:rsidRPr="001119F2" w:rsidRDefault="00AA2A98" w:rsidP="001119F2">
      <w:pPr>
        <w:ind w:left="-1276"/>
        <w:rPr>
          <w:rFonts w:ascii="Times New Roman" w:hAnsi="Times New Roman" w:cs="Times New Roman"/>
          <w:sz w:val="24"/>
          <w:szCs w:val="24"/>
        </w:rPr>
      </w:pPr>
    </w:p>
    <w:sectPr w:rsidR="00AA2A98" w:rsidRPr="00111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DA10CB"/>
    <w:multiLevelType w:val="multilevel"/>
    <w:tmpl w:val="F96C4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003"/>
    <w:rsid w:val="001119F2"/>
    <w:rsid w:val="003F1003"/>
    <w:rsid w:val="00697234"/>
    <w:rsid w:val="006B43E9"/>
    <w:rsid w:val="00AA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6FC19-2E9C-4E5E-8FA0-ADD72090D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72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72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97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697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7234"/>
    <w:rPr>
      <w:b/>
      <w:bCs/>
    </w:rPr>
  </w:style>
  <w:style w:type="character" w:styleId="a5">
    <w:name w:val="Emphasis"/>
    <w:basedOn w:val="a0"/>
    <w:uiPriority w:val="20"/>
    <w:qFormat/>
    <w:rsid w:val="0069723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97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7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1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0984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8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  <w:div w:id="21184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6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ethnoreligia.ru/uploadedFiles/newsimages/big/panika_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Microsoft</cp:lastModifiedBy>
  <cp:revision>2</cp:revision>
  <dcterms:created xsi:type="dcterms:W3CDTF">2018-09-26T11:14:00Z</dcterms:created>
  <dcterms:modified xsi:type="dcterms:W3CDTF">2018-09-26T11:14:00Z</dcterms:modified>
</cp:coreProperties>
</file>