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95F" w:rsidRPr="00FE395F" w:rsidRDefault="00FE395F" w:rsidP="00FE395F">
      <w:pPr>
        <w:spacing w:before="100" w:beforeAutospacing="1" w:after="100" w:afterAutospacing="1" w:line="240" w:lineRule="auto"/>
        <w:outlineLvl w:val="0"/>
        <w:rPr>
          <w:rFonts w:ascii="roboto" w:eastAsia="Times New Roman" w:hAnsi="roboto" w:cs="Times New Roman"/>
          <w:color w:val="2F2F2F"/>
          <w:kern w:val="36"/>
          <w:sz w:val="50"/>
          <w:szCs w:val="50"/>
          <w:lang w:eastAsia="ru-RU"/>
        </w:rPr>
      </w:pPr>
      <w:bookmarkStart w:id="0" w:name="_GoBack"/>
      <w:bookmarkEnd w:id="0"/>
      <w:r w:rsidRPr="00FE395F">
        <w:rPr>
          <w:rFonts w:ascii="roboto" w:eastAsia="Times New Roman" w:hAnsi="roboto" w:cs="Times New Roman"/>
          <w:color w:val="2F2F2F"/>
          <w:kern w:val="36"/>
          <w:sz w:val="50"/>
          <w:szCs w:val="50"/>
          <w:lang w:eastAsia="ru-RU"/>
        </w:rPr>
        <w:t>Общие рекомендации действий при террористической угрозе</w:t>
      </w:r>
    </w:p>
    <w:p w:rsidR="00FE395F" w:rsidRPr="00FE395F" w:rsidRDefault="00FE395F" w:rsidP="00FE395F">
      <w:pPr>
        <w:spacing w:line="240" w:lineRule="auto"/>
        <w:jc w:val="center"/>
        <w:textAlignment w:val="center"/>
        <w:rPr>
          <w:rFonts w:ascii="roboto" w:eastAsia="Times New Roman" w:hAnsi="roboto" w:cs="Times New Roman"/>
          <w:color w:val="787878"/>
          <w:sz w:val="20"/>
          <w:szCs w:val="20"/>
          <w:lang w:eastAsia="ru-RU"/>
        </w:rPr>
      </w:pPr>
      <w:r>
        <w:rPr>
          <w:rFonts w:ascii="roboto" w:eastAsia="Times New Roman" w:hAnsi="roboto" w:cs="Times New Roman"/>
          <w:noProof/>
          <w:color w:val="37AFE9"/>
          <w:sz w:val="20"/>
          <w:szCs w:val="20"/>
          <w:lang w:eastAsia="ru-RU"/>
        </w:rPr>
        <w:drawing>
          <wp:inline distT="0" distB="0" distL="0" distR="0">
            <wp:extent cx="956310" cy="956310"/>
            <wp:effectExtent l="0" t="0" r="0" b="0"/>
            <wp:docPr id="1" name="Рисунок 1"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5" tooltip="&quot;Общие рекомендации действий при террористической угроз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r:id="rId5" tooltip="&quot;Общие рекомендации действий при террористической угрозе&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inline>
        </w:drawing>
      </w:r>
    </w:p>
    <w:p w:rsidR="00FE395F" w:rsidRPr="00FE395F" w:rsidRDefault="00FE395F" w:rsidP="00FE395F">
      <w:pPr>
        <w:spacing w:after="0" w:line="240" w:lineRule="auto"/>
        <w:rPr>
          <w:rFonts w:ascii="roboto" w:eastAsia="Times New Roman" w:hAnsi="roboto" w:cs="Times New Roman"/>
          <w:color w:val="787878"/>
          <w:sz w:val="20"/>
          <w:szCs w:val="20"/>
          <w:lang w:eastAsia="ru-RU"/>
        </w:rPr>
      </w:pPr>
      <w:r w:rsidRPr="00FE395F">
        <w:rPr>
          <w:rFonts w:ascii="roboto" w:eastAsia="Times New Roman" w:hAnsi="roboto" w:cs="Times New Roman"/>
          <w:color w:val="787878"/>
          <w:sz w:val="20"/>
          <w:szCs w:val="20"/>
          <w:lang w:eastAsia="ru-RU"/>
        </w:rPr>
        <w:t>07 Сентября 2018</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Необходимо назначить место встречи, где вы сможете встретиться с членами вашей семьи в экстренной ситуации.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случае эвакуации возьмите с собой набор предметов первой необходимости и документы.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произошел взрыв, пожар, землетрясение, никогда не пользуйтесь лифтом.</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Старайтесь не поддаваться панике, что бы ни произошло.</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ОБНАРУЖЕНИЕ ПОДОЗРИТЕЛЬНОГО ПРЕДМЕТА, КОТОРЫЙ МОЖЕТ ОКАЗАТЬСЯ ВЗРЫВНЫМ УСТРОЙСТВОМ</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обнаружили неизвестный предмет в учреждении, немедленно сообщите о находке администрации или охране.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 всех перечисленных случаях:</w:t>
      </w:r>
    </w:p>
    <w:p w:rsidR="00FE395F" w:rsidRPr="0037268E" w:rsidRDefault="00FE395F" w:rsidP="0037268E">
      <w:pPr>
        <w:numPr>
          <w:ilvl w:val="0"/>
          <w:numId w:val="1"/>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FE395F" w:rsidRPr="0037268E" w:rsidRDefault="00FE395F" w:rsidP="0037268E">
      <w:pPr>
        <w:numPr>
          <w:ilvl w:val="0"/>
          <w:numId w:val="1"/>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зафиксируйте время обнаружения предмета;</w:t>
      </w:r>
    </w:p>
    <w:p w:rsidR="00FE395F" w:rsidRPr="0037268E" w:rsidRDefault="00FE395F" w:rsidP="0037268E">
      <w:pPr>
        <w:numPr>
          <w:ilvl w:val="0"/>
          <w:numId w:val="1"/>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FE395F" w:rsidRPr="0037268E" w:rsidRDefault="00FE395F" w:rsidP="0037268E">
      <w:pPr>
        <w:numPr>
          <w:ilvl w:val="0"/>
          <w:numId w:val="1"/>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lastRenderedPageBreak/>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ПОЛУЧЕНИЕ ИНФОРМАЦИИ ОБ ЭВАКУАЦИИ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находитесь в квартире, выполните следующие действия:</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возьмите личные документы, деньги, ценности;</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отключите электричество, воду и газ;</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окажите помощь в эвакуации пожилых и тяжело больных людей;</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допускайте паники, истерики и спешки. Помещение покидайте организованно.</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Возвращайтесь в покинутое помещение только после разрешения ответственных лиц.</w:t>
      </w:r>
    </w:p>
    <w:p w:rsidR="00FE395F" w:rsidRPr="0037268E" w:rsidRDefault="00FE395F" w:rsidP="0037268E">
      <w:pPr>
        <w:numPr>
          <w:ilvl w:val="0"/>
          <w:numId w:val="2"/>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Помните, что от согласованности и четкости ваших действий будет зависеть жизнь и здоровье многих людей.</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ПОВЕДЕНИЕ В ТОЛПЕ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Избегайте больших скоплений людей.</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присоединяйтесь к толпе, как бы ни хотелось посмотреть на происходящие события.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оказались в толпе, позвольте ей нести вас, но попытайтесь выбраться из неё.</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Стремитесь оказаться подальше от высоких и крупных людей, людей с громоздкими предметами и большими сумками.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Любыми способами старайтесь удержаться на ногах.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держите руки в карманах.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Двигаясь, поднимайте ноги как можно выше, ставьте ногу на полную стопу, не семените, не поднимайтесь на цыпочки.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что-то уронили, ни в коем случае не наклоняйтесь, чтобы поднять.</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Легче всего укрыться от толпы в углах зала или вблизи стен, но сложнее оттуда добираться до выхода.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При возникновении паники старайтесь сохранить спокойствие и способность трезво оценивать ситуацию.</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ЗАХВАТ В ЗАЛОЖНИКИ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 всех случаях ваша жизнь становится предметом торга для террористов.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Захват может произойти в транспорте, в учреждении, на улице, в квартире.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оказались в заложниках, рекомендуем придерживаться следующих правил поведения:</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готовы к применению террористами повязок на глаза, кляпов, наручников или веревок;</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вас заставляют выйти из помещения, говоря, что вы взяты в заложники, не сопротивляйтесь;</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FE395F" w:rsidRPr="0037268E" w:rsidRDefault="00FE395F" w:rsidP="0037268E">
      <w:pPr>
        <w:numPr>
          <w:ilvl w:val="0"/>
          <w:numId w:val="3"/>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ПОМНИТЕ: ВАША ЦЕЛЬ - ОСТАТЬСЯ В ЖИВЫХ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FE395F" w:rsidRPr="0037268E" w:rsidRDefault="00FE395F" w:rsidP="0037268E">
      <w:pPr>
        <w:numPr>
          <w:ilvl w:val="0"/>
          <w:numId w:val="4"/>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лежите на полу лицом вниз, голову закройте руками и не двигайтесь;</w:t>
      </w:r>
    </w:p>
    <w:p w:rsidR="00FE395F" w:rsidRPr="0037268E" w:rsidRDefault="00FE395F" w:rsidP="0037268E">
      <w:pPr>
        <w:numPr>
          <w:ilvl w:val="0"/>
          <w:numId w:val="4"/>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FE395F" w:rsidRPr="0037268E" w:rsidRDefault="00FE395F" w:rsidP="0037268E">
      <w:pPr>
        <w:numPr>
          <w:ilvl w:val="0"/>
          <w:numId w:val="4"/>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есть возможность, держитесь подальше от проемов дверей и окон.</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Вас захватили в заложники, помните, что Ваше собственное поведение может повлиять на обращение с Вами.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Сохраняйте спокойствие и самообладание. Определите, что происходит.</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сопротивляйтесь. Это может повлечь еще большую жестокость.</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настороже. Сосредоточьте ваше внимание на звуках, движениях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Займитесь умственными упражнениями.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готовы к "спартанским" условиям жизни:</w:t>
      </w:r>
    </w:p>
    <w:p w:rsidR="00FE395F" w:rsidRPr="0037268E" w:rsidRDefault="00FE395F" w:rsidP="0037268E">
      <w:pPr>
        <w:numPr>
          <w:ilvl w:val="0"/>
          <w:numId w:val="5"/>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неадекватной пище и условиям проживания;</w:t>
      </w:r>
    </w:p>
    <w:p w:rsidR="00FE395F" w:rsidRPr="0037268E" w:rsidRDefault="00FE395F" w:rsidP="0037268E">
      <w:pPr>
        <w:numPr>
          <w:ilvl w:val="0"/>
          <w:numId w:val="5"/>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неадекватным туалетным удобствам.</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есть возможность, обязательно соблюдайте правила личной гигиены.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готовы объяснить наличие у вас каких-либо документов, номеров телефонов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Спросите у охранников, можно ли читать, писать, пользоваться средствами личной гигиены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охранники на контакт не идут, разговаривайте как бы сами с собой, читайте вполголоса стихи или пойте.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Обязательно ведите счет времени, отмечая с помощью спичек, камешков или черточек на стене прошедшие дни.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ИСПОЛЬЗОВАНИЕ АВИАТРАНСПОРТА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 возможности старайтесь занять места у окна, в хвосте самолета.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Сократите до минимума время прохождения регистрации.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Размещайтесь ближе к каким-либо укрытиям и выходу.</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Изучите соседних пассажиров, обратите внимание на их поведение.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Обсудите с членами семьи действия при захвате самолета.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Старайтесь не посещать торговые точки и пункты питания, находящиеся вне зоны безопасности аэропорта.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случае нападения на аэропорт:</w:t>
      </w:r>
    </w:p>
    <w:p w:rsidR="00FE395F" w:rsidRPr="0037268E" w:rsidRDefault="00FE395F" w:rsidP="0037268E">
      <w:pPr>
        <w:numPr>
          <w:ilvl w:val="0"/>
          <w:numId w:val="6"/>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используйте любое доступное укрытие;</w:t>
      </w:r>
    </w:p>
    <w:p w:rsidR="00FE395F" w:rsidRPr="0037268E" w:rsidRDefault="00FE395F" w:rsidP="0037268E">
      <w:pPr>
        <w:numPr>
          <w:ilvl w:val="0"/>
          <w:numId w:val="6"/>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падайте даже в грязь, не бегите;</w:t>
      </w:r>
    </w:p>
    <w:p w:rsidR="00FE395F" w:rsidRPr="0037268E" w:rsidRDefault="00FE395F" w:rsidP="0037268E">
      <w:pPr>
        <w:numPr>
          <w:ilvl w:val="0"/>
          <w:numId w:val="6"/>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закройте голову и отвернитесь от стороны атаки;</w:t>
      </w:r>
    </w:p>
    <w:p w:rsidR="00FE395F" w:rsidRPr="0037268E" w:rsidRDefault="00FE395F" w:rsidP="0037268E">
      <w:pPr>
        <w:numPr>
          <w:ilvl w:val="0"/>
          <w:numId w:val="6"/>
        </w:num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помогайте силам безопасности, если полностью не уверены в эффективности подобных действий.</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ПРИ ЗАХВАТЕ САМОЛЕТА ТЕРРОРИСТАМИ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Смиритесь с унижениями и оскорблениями, которым вас могут подвергнуть террористы.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обсуждайте с пассажирами принадлежность (национальную, религиозную и др.) террористов.</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Избегайте всего, что может привлечь к вам внимание.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употребляйте спиртные напитки.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Что бы ни случилось, не пытайтесь заступиться за членов экипажа. Ваше вмешательство может только осложнить ситуацию.</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Никогда не возмущайтесь действиями пилотов. Экипаж всегда прав. Приказ бортпроводника - закон для пассажира.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верьте террористам. Они могут говорить всё, что угодно, но преследуют только свои интересы.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Ведите себя достойно. Думайте не только о себе, но и о других пассажирах.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Замечание: силы безопасности могут принять за террориста любого, кто движется.</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Покидайте самолет как можно быстрее. Не останавливайтесь, чтобы отыскать личные вещи.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FE395F" w:rsidRPr="0037268E" w:rsidRDefault="00FE395F" w:rsidP="0037268E">
      <w:pPr>
        <w:spacing w:after="0" w:line="240" w:lineRule="auto"/>
        <w:ind w:left="-1276"/>
        <w:outlineLvl w:val="4"/>
        <w:rPr>
          <w:rFonts w:ascii="Times New Roman" w:eastAsia="Times New Roman" w:hAnsi="Times New Roman" w:cs="Times New Roman"/>
          <w:b/>
          <w:bCs/>
          <w:sz w:val="24"/>
          <w:szCs w:val="24"/>
          <w:lang w:eastAsia="ru-RU"/>
        </w:rPr>
      </w:pPr>
      <w:r w:rsidRPr="0037268E">
        <w:rPr>
          <w:rFonts w:ascii="Times New Roman" w:eastAsia="Times New Roman" w:hAnsi="Times New Roman" w:cs="Times New Roman"/>
          <w:b/>
          <w:bCs/>
          <w:sz w:val="24"/>
          <w:szCs w:val="24"/>
          <w:lang w:eastAsia="ru-RU"/>
        </w:rPr>
        <w:t>ДЕЙСТВИЯ ПРИ УГРОЗЕ СОВЕРШЕНИЯ ТЕРРОРИСТИЧЕСКОГО АКТА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Не подбирайте бесхозных вещей, как бы привлекательно они не выглядели.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E395F" w:rsidRPr="0037268E" w:rsidRDefault="00FE395F" w:rsidP="0037268E">
      <w:pPr>
        <w:spacing w:after="0" w:line="240" w:lineRule="auto"/>
        <w:ind w:left="-1276"/>
        <w:rPr>
          <w:rFonts w:ascii="Times New Roman" w:eastAsia="Times New Roman" w:hAnsi="Times New Roman" w:cs="Times New Roman"/>
          <w:sz w:val="24"/>
          <w:szCs w:val="24"/>
          <w:lang w:eastAsia="ru-RU"/>
        </w:rPr>
      </w:pPr>
      <w:r w:rsidRPr="0037268E">
        <w:rPr>
          <w:rFonts w:ascii="Times New Roman" w:eastAsia="Times New Roman" w:hAnsi="Times New Roman" w:cs="Times New Roman"/>
          <w:sz w:val="24"/>
          <w:szCs w:val="24"/>
          <w:lang w:eastAsia="ru-RU"/>
        </w:rPr>
        <w:t>Случайно узнав о готовящемся теракте, немедленно сообщите об этом в правоохранительные органы.</w:t>
      </w:r>
    </w:p>
    <w:p w:rsidR="00294A95" w:rsidRPr="0037268E" w:rsidRDefault="00294A95" w:rsidP="0037268E">
      <w:pPr>
        <w:spacing w:after="0" w:line="240" w:lineRule="auto"/>
        <w:ind w:left="-1276"/>
        <w:rPr>
          <w:rFonts w:ascii="Times New Roman" w:hAnsi="Times New Roman" w:cs="Times New Roman"/>
          <w:sz w:val="24"/>
          <w:szCs w:val="24"/>
        </w:rPr>
      </w:pPr>
    </w:p>
    <w:sectPr w:rsidR="00294A95" w:rsidRPr="0037268E" w:rsidSect="0037268E">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46C9"/>
    <w:multiLevelType w:val="multilevel"/>
    <w:tmpl w:val="B692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16987"/>
    <w:multiLevelType w:val="multilevel"/>
    <w:tmpl w:val="4A44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B6A51"/>
    <w:multiLevelType w:val="multilevel"/>
    <w:tmpl w:val="0A1C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C21E08"/>
    <w:multiLevelType w:val="multilevel"/>
    <w:tmpl w:val="8E5E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AD3F13"/>
    <w:multiLevelType w:val="multilevel"/>
    <w:tmpl w:val="09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3361D"/>
    <w:multiLevelType w:val="multilevel"/>
    <w:tmpl w:val="71FC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2F"/>
    <w:rsid w:val="000E082F"/>
    <w:rsid w:val="00294A95"/>
    <w:rsid w:val="0037268E"/>
    <w:rsid w:val="00A20903"/>
    <w:rsid w:val="00FE3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B891F6-8623-4358-8F59-D82FE8D8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E39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FE39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95F"/>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FE395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FE39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E39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927315">
      <w:bodyDiv w:val="1"/>
      <w:marLeft w:val="0"/>
      <w:marRight w:val="0"/>
      <w:marTop w:val="0"/>
      <w:marBottom w:val="0"/>
      <w:divBdr>
        <w:top w:val="none" w:sz="0" w:space="0" w:color="auto"/>
        <w:left w:val="none" w:sz="0" w:space="0" w:color="auto"/>
        <w:bottom w:val="none" w:sz="0" w:space="0" w:color="auto"/>
        <w:right w:val="none" w:sz="0" w:space="0" w:color="auto"/>
      </w:divBdr>
      <w:divsChild>
        <w:div w:id="673338599">
          <w:marLeft w:val="0"/>
          <w:marRight w:val="0"/>
          <w:marTop w:val="0"/>
          <w:marBottom w:val="0"/>
          <w:divBdr>
            <w:top w:val="none" w:sz="0" w:space="0" w:color="auto"/>
            <w:left w:val="none" w:sz="0" w:space="0" w:color="auto"/>
            <w:bottom w:val="none" w:sz="0" w:space="0" w:color="auto"/>
            <w:right w:val="none" w:sz="0" w:space="0" w:color="auto"/>
          </w:divBdr>
          <w:divsChild>
            <w:div w:id="617839579">
              <w:marLeft w:val="0"/>
              <w:marRight w:val="0"/>
              <w:marTop w:val="0"/>
              <w:marBottom w:val="0"/>
              <w:divBdr>
                <w:top w:val="none" w:sz="0" w:space="0" w:color="auto"/>
                <w:left w:val="none" w:sz="0" w:space="0" w:color="auto"/>
                <w:bottom w:val="none" w:sz="0" w:space="0" w:color="auto"/>
                <w:right w:val="none" w:sz="0" w:space="0" w:color="auto"/>
              </w:divBdr>
              <w:divsChild>
                <w:div w:id="184561715">
                  <w:marLeft w:val="0"/>
                  <w:marRight w:val="0"/>
                  <w:marTop w:val="0"/>
                  <w:marBottom w:val="0"/>
                  <w:divBdr>
                    <w:top w:val="none" w:sz="0" w:space="0" w:color="auto"/>
                    <w:left w:val="none" w:sz="0" w:space="0" w:color="auto"/>
                    <w:bottom w:val="none" w:sz="0" w:space="0" w:color="auto"/>
                    <w:right w:val="none" w:sz="0" w:space="0" w:color="auto"/>
                  </w:divBdr>
                  <w:divsChild>
                    <w:div w:id="913274119">
                      <w:marLeft w:val="0"/>
                      <w:marRight w:val="300"/>
                      <w:marTop w:val="0"/>
                      <w:marBottom w:val="300"/>
                      <w:divBdr>
                        <w:top w:val="none" w:sz="0" w:space="0" w:color="auto"/>
                        <w:left w:val="none" w:sz="0" w:space="0" w:color="auto"/>
                        <w:bottom w:val="none" w:sz="0" w:space="0" w:color="auto"/>
                        <w:right w:val="none" w:sz="0" w:space="0" w:color="auto"/>
                      </w:divBdr>
                      <w:divsChild>
                        <w:div w:id="214731072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77160919">
                      <w:marLeft w:val="0"/>
                      <w:marRight w:val="0"/>
                      <w:marTop w:val="0"/>
                      <w:marBottom w:val="0"/>
                      <w:divBdr>
                        <w:top w:val="none" w:sz="0" w:space="0" w:color="auto"/>
                        <w:left w:val="none" w:sz="0" w:space="0" w:color="auto"/>
                        <w:bottom w:val="none" w:sz="0" w:space="0" w:color="auto"/>
                        <w:right w:val="none" w:sz="0" w:space="0" w:color="auto"/>
                      </w:divBdr>
                    </w:div>
                    <w:div w:id="9729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thnoreligia.ru/uploadedFiles/newsimages/big/00-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2277</Words>
  <Characters>12984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Microsoft</cp:lastModifiedBy>
  <cp:revision>2</cp:revision>
  <dcterms:created xsi:type="dcterms:W3CDTF">2018-09-26T11:16:00Z</dcterms:created>
  <dcterms:modified xsi:type="dcterms:W3CDTF">2018-09-26T11:16:00Z</dcterms:modified>
</cp:coreProperties>
</file>