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5F" w:rsidRPr="00FE395F" w:rsidRDefault="00FE395F" w:rsidP="00FE395F">
      <w:pPr>
        <w:spacing w:before="100" w:beforeAutospacing="1" w:after="100" w:afterAutospacing="1" w:line="240" w:lineRule="auto"/>
        <w:outlineLvl w:val="0"/>
        <w:rPr>
          <w:rFonts w:ascii="roboto" w:eastAsia="Times New Roman" w:hAnsi="roboto" w:cs="Times New Roman"/>
          <w:color w:val="2F2F2F"/>
          <w:kern w:val="36"/>
          <w:sz w:val="50"/>
          <w:szCs w:val="50"/>
          <w:lang w:eastAsia="ru-RU"/>
        </w:rPr>
      </w:pPr>
      <w:bookmarkStart w:id="0" w:name="_GoBack"/>
      <w:bookmarkEnd w:id="0"/>
      <w:r w:rsidRPr="00FE395F">
        <w:rPr>
          <w:rFonts w:ascii="roboto" w:eastAsia="Times New Roman" w:hAnsi="roboto" w:cs="Times New Roman"/>
          <w:color w:val="2F2F2F"/>
          <w:kern w:val="36"/>
          <w:sz w:val="50"/>
          <w:szCs w:val="50"/>
          <w:lang w:eastAsia="ru-RU"/>
        </w:rPr>
        <w:t>Общие рекомендации действий при террористической угрозе</w:t>
      </w:r>
    </w:p>
    <w:p w:rsidR="00FE395F" w:rsidRPr="00FE395F" w:rsidRDefault="00FE395F" w:rsidP="00FE395F">
      <w:pPr>
        <w:spacing w:line="240" w:lineRule="auto"/>
        <w:jc w:val="center"/>
        <w:textAlignment w:val="center"/>
        <w:rPr>
          <w:rFonts w:ascii="roboto" w:eastAsia="Times New Roman" w:hAnsi="roboto" w:cs="Times New Roman"/>
          <w:color w:val="787878"/>
          <w:sz w:val="20"/>
          <w:szCs w:val="20"/>
          <w:lang w:eastAsia="ru-RU"/>
        </w:rPr>
      </w:pPr>
      <w:r>
        <w:rPr>
          <w:rFonts w:ascii="roboto" w:eastAsia="Times New Roman" w:hAnsi="roboto" w:cs="Times New Roman"/>
          <w:noProof/>
          <w:color w:val="37AFE9"/>
          <w:sz w:val="20"/>
          <w:szCs w:val="20"/>
          <w:lang w:eastAsia="ru-RU"/>
        </w:rPr>
        <w:drawing>
          <wp:inline distT="0" distB="0" distL="0" distR="0">
            <wp:extent cx="956310" cy="956310"/>
            <wp:effectExtent l="0" t="0" r="0" b="0"/>
            <wp:docPr id="1" name="Рисунок 1" descr="Общие рекомендации действий при террористической угрозе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5" tooltip="&quot;Общие рекомендации действий при террористической угроз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е рекомендации действий при террористической угрозе - Уральская ассоциация&lt;br&gt;&quot;Центр этноконфессиональных исследований, профилактики экстремизма и противодействия идеологии терроризма&quot;">
                      <a:hlinkClick r:id="rId5" tooltip="&quot;Общие рекомендации действий при террористической угроз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p w:rsidR="00FE395F" w:rsidRPr="00FE395F" w:rsidRDefault="00FE395F" w:rsidP="00FE395F">
      <w:pPr>
        <w:spacing w:after="0" w:line="240" w:lineRule="auto"/>
        <w:rPr>
          <w:rFonts w:ascii="roboto" w:eastAsia="Times New Roman" w:hAnsi="roboto" w:cs="Times New Roman"/>
          <w:color w:val="787878"/>
          <w:sz w:val="20"/>
          <w:szCs w:val="20"/>
          <w:lang w:eastAsia="ru-RU"/>
        </w:rPr>
      </w:pPr>
      <w:r w:rsidRPr="00FE395F">
        <w:rPr>
          <w:rFonts w:ascii="roboto" w:eastAsia="Times New Roman" w:hAnsi="roboto" w:cs="Times New Roman"/>
          <w:color w:val="787878"/>
          <w:sz w:val="20"/>
          <w:szCs w:val="20"/>
          <w:lang w:eastAsia="ru-RU"/>
        </w:rPr>
        <w:t>07 Сентября 2018</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Старайтесь не поддаваться панике, что бы ни произошло.</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Во всех перечисленных случаях:</w:t>
      </w:r>
    </w:p>
    <w:p w:rsidR="00FE395F" w:rsidRPr="0037268E" w:rsidRDefault="00FE395F" w:rsidP="0037268E">
      <w:pPr>
        <w:numPr>
          <w:ilvl w:val="0"/>
          <w:numId w:val="1"/>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FE395F" w:rsidRPr="0037268E" w:rsidRDefault="00FE395F" w:rsidP="0037268E">
      <w:pPr>
        <w:numPr>
          <w:ilvl w:val="0"/>
          <w:numId w:val="1"/>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зафиксируйте время обнаружения предмета;</w:t>
      </w:r>
    </w:p>
    <w:p w:rsidR="00FE395F" w:rsidRPr="0037268E" w:rsidRDefault="00FE395F" w:rsidP="0037268E">
      <w:pPr>
        <w:numPr>
          <w:ilvl w:val="0"/>
          <w:numId w:val="1"/>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FE395F" w:rsidRPr="0037268E" w:rsidRDefault="00FE395F" w:rsidP="0037268E">
      <w:pPr>
        <w:numPr>
          <w:ilvl w:val="0"/>
          <w:numId w:val="1"/>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lastRenderedPageBreak/>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ПОЛУЧЕНИЕ ИНФОРМАЦИИ ОБ ЭВАКУАЦИИ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возьмите личные документы, деньги, ценности;</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отключите электричество, воду и газ;</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окажите помощь в эвакуации пожилых и тяжело больных людей;</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FE395F" w:rsidRPr="0037268E" w:rsidRDefault="00FE395F" w:rsidP="0037268E">
      <w:pPr>
        <w:numPr>
          <w:ilvl w:val="0"/>
          <w:numId w:val="2"/>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ПОВЕДЕНИЕ В ТОЛПЕ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Избегайте больших скоплений людей.</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Любыми способами старайтесь удержаться на ногах.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держите руки в карманах.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ЗАХВАТ В ЗАЛОЖНИКИ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E395F" w:rsidRPr="0037268E" w:rsidRDefault="00FE395F" w:rsidP="0037268E">
      <w:pPr>
        <w:numPr>
          <w:ilvl w:val="0"/>
          <w:numId w:val="3"/>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ПОМНИТЕ: ВАША ЦЕЛЬ - ОСТАТЬСЯ В ЖИВЫХ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FE395F" w:rsidRPr="0037268E" w:rsidRDefault="00FE395F" w:rsidP="0037268E">
      <w:pPr>
        <w:numPr>
          <w:ilvl w:val="0"/>
          <w:numId w:val="4"/>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FE395F" w:rsidRPr="0037268E" w:rsidRDefault="00FE395F" w:rsidP="0037268E">
      <w:pPr>
        <w:numPr>
          <w:ilvl w:val="0"/>
          <w:numId w:val="4"/>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FE395F" w:rsidRPr="0037268E" w:rsidRDefault="00FE395F" w:rsidP="0037268E">
      <w:pPr>
        <w:numPr>
          <w:ilvl w:val="0"/>
          <w:numId w:val="4"/>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Займитесь умственными упражнениями.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Будьте готовы к "спартанским" условиям жизни:</w:t>
      </w:r>
    </w:p>
    <w:p w:rsidR="00FE395F" w:rsidRPr="0037268E" w:rsidRDefault="00FE395F" w:rsidP="0037268E">
      <w:pPr>
        <w:numPr>
          <w:ilvl w:val="0"/>
          <w:numId w:val="5"/>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неадекватной пище и условиям проживания;</w:t>
      </w:r>
    </w:p>
    <w:p w:rsidR="00FE395F" w:rsidRPr="0037268E" w:rsidRDefault="00FE395F" w:rsidP="0037268E">
      <w:pPr>
        <w:numPr>
          <w:ilvl w:val="0"/>
          <w:numId w:val="5"/>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неадекватным туалетным удобствам.</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ИСПОЛЬЗОВАНИЕ АВИАТРАНСПОРТА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Сократите до минимума время прохождения регистрации.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Размещайтесь ближе к каким-либо укрытиям и выходу.</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Обсудите с членами семьи действия при захвате самолета.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 случае нападения на аэропорт:</w:t>
      </w:r>
    </w:p>
    <w:p w:rsidR="00FE395F" w:rsidRPr="0037268E" w:rsidRDefault="00FE395F" w:rsidP="0037268E">
      <w:pPr>
        <w:numPr>
          <w:ilvl w:val="0"/>
          <w:numId w:val="6"/>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используйте любое доступное укрытие;</w:t>
      </w:r>
    </w:p>
    <w:p w:rsidR="00FE395F" w:rsidRPr="0037268E" w:rsidRDefault="00FE395F" w:rsidP="0037268E">
      <w:pPr>
        <w:numPr>
          <w:ilvl w:val="0"/>
          <w:numId w:val="6"/>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падайте даже в грязь, не бегите;</w:t>
      </w:r>
    </w:p>
    <w:p w:rsidR="00FE395F" w:rsidRPr="0037268E" w:rsidRDefault="00FE395F" w:rsidP="0037268E">
      <w:pPr>
        <w:numPr>
          <w:ilvl w:val="0"/>
          <w:numId w:val="6"/>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закройте голову и отвернитесь от стороны атаки;</w:t>
      </w:r>
    </w:p>
    <w:p w:rsidR="00FE395F" w:rsidRPr="0037268E" w:rsidRDefault="00FE395F" w:rsidP="0037268E">
      <w:pPr>
        <w:numPr>
          <w:ilvl w:val="0"/>
          <w:numId w:val="6"/>
        </w:num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ПРИ ЗАХВАТЕ САМОЛЕТА ТЕРРОРИСТАМИ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Избегайте всего, что может привлечь к вам внимание.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употребляйте спиртные напитки.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Замечание: силы безопасности могут принять за террориста любого, кто движется.</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E395F" w:rsidRPr="0037268E" w:rsidRDefault="00FE395F" w:rsidP="0037268E">
      <w:pPr>
        <w:spacing w:after="0" w:line="240" w:lineRule="auto"/>
        <w:ind w:left="-1276"/>
        <w:outlineLvl w:val="4"/>
        <w:rPr>
          <w:rFonts w:ascii="Times New Roman" w:eastAsia="Times New Roman" w:hAnsi="Times New Roman" w:cs="Times New Roman"/>
          <w:b/>
          <w:bCs/>
          <w:sz w:val="24"/>
          <w:szCs w:val="24"/>
          <w:lang w:eastAsia="ru-RU"/>
        </w:rPr>
      </w:pPr>
      <w:r w:rsidRPr="0037268E">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E395F" w:rsidRPr="0037268E" w:rsidRDefault="00FE395F" w:rsidP="0037268E">
      <w:pPr>
        <w:spacing w:after="0" w:line="240" w:lineRule="auto"/>
        <w:ind w:left="-1276"/>
        <w:rPr>
          <w:rFonts w:ascii="Times New Roman" w:eastAsia="Times New Roman" w:hAnsi="Times New Roman" w:cs="Times New Roman"/>
          <w:sz w:val="24"/>
          <w:szCs w:val="24"/>
          <w:lang w:eastAsia="ru-RU"/>
        </w:rPr>
      </w:pPr>
      <w:r w:rsidRPr="0037268E">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294A95" w:rsidRPr="0037268E" w:rsidRDefault="00294A95" w:rsidP="0037268E">
      <w:pPr>
        <w:spacing w:after="0" w:line="240" w:lineRule="auto"/>
        <w:ind w:left="-1276"/>
        <w:rPr>
          <w:rFonts w:ascii="Times New Roman" w:hAnsi="Times New Roman" w:cs="Times New Roman"/>
          <w:sz w:val="24"/>
          <w:szCs w:val="24"/>
        </w:rPr>
      </w:pPr>
    </w:p>
    <w:sectPr w:rsidR="00294A95" w:rsidRPr="0037268E" w:rsidSect="0037268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6C9"/>
    <w:multiLevelType w:val="multilevel"/>
    <w:tmpl w:val="B69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6987"/>
    <w:multiLevelType w:val="multilevel"/>
    <w:tmpl w:val="4A44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B6A51"/>
    <w:multiLevelType w:val="multilevel"/>
    <w:tmpl w:val="0A1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21E08"/>
    <w:multiLevelType w:val="multilevel"/>
    <w:tmpl w:val="8E5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D3F13"/>
    <w:multiLevelType w:val="multilevel"/>
    <w:tmpl w:val="094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3361D"/>
    <w:multiLevelType w:val="multilevel"/>
    <w:tmpl w:val="71F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2F"/>
    <w:rsid w:val="000E082F"/>
    <w:rsid w:val="00294A95"/>
    <w:rsid w:val="0037268E"/>
    <w:rsid w:val="00A20903"/>
    <w:rsid w:val="00FE3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891F6-8623-4358-8F59-D82FE8D8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3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E395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95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E395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E3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39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7315">
      <w:bodyDiv w:val="1"/>
      <w:marLeft w:val="0"/>
      <w:marRight w:val="0"/>
      <w:marTop w:val="0"/>
      <w:marBottom w:val="0"/>
      <w:divBdr>
        <w:top w:val="none" w:sz="0" w:space="0" w:color="auto"/>
        <w:left w:val="none" w:sz="0" w:space="0" w:color="auto"/>
        <w:bottom w:val="none" w:sz="0" w:space="0" w:color="auto"/>
        <w:right w:val="none" w:sz="0" w:space="0" w:color="auto"/>
      </w:divBdr>
      <w:divsChild>
        <w:div w:id="673338599">
          <w:marLeft w:val="0"/>
          <w:marRight w:val="0"/>
          <w:marTop w:val="0"/>
          <w:marBottom w:val="0"/>
          <w:divBdr>
            <w:top w:val="none" w:sz="0" w:space="0" w:color="auto"/>
            <w:left w:val="none" w:sz="0" w:space="0" w:color="auto"/>
            <w:bottom w:val="none" w:sz="0" w:space="0" w:color="auto"/>
            <w:right w:val="none" w:sz="0" w:space="0" w:color="auto"/>
          </w:divBdr>
          <w:divsChild>
            <w:div w:id="617839579">
              <w:marLeft w:val="0"/>
              <w:marRight w:val="0"/>
              <w:marTop w:val="0"/>
              <w:marBottom w:val="0"/>
              <w:divBdr>
                <w:top w:val="none" w:sz="0" w:space="0" w:color="auto"/>
                <w:left w:val="none" w:sz="0" w:space="0" w:color="auto"/>
                <w:bottom w:val="none" w:sz="0" w:space="0" w:color="auto"/>
                <w:right w:val="none" w:sz="0" w:space="0" w:color="auto"/>
              </w:divBdr>
              <w:divsChild>
                <w:div w:id="184561715">
                  <w:marLeft w:val="0"/>
                  <w:marRight w:val="0"/>
                  <w:marTop w:val="0"/>
                  <w:marBottom w:val="0"/>
                  <w:divBdr>
                    <w:top w:val="none" w:sz="0" w:space="0" w:color="auto"/>
                    <w:left w:val="none" w:sz="0" w:space="0" w:color="auto"/>
                    <w:bottom w:val="none" w:sz="0" w:space="0" w:color="auto"/>
                    <w:right w:val="none" w:sz="0" w:space="0" w:color="auto"/>
                  </w:divBdr>
                  <w:divsChild>
                    <w:div w:id="913274119">
                      <w:marLeft w:val="0"/>
                      <w:marRight w:val="300"/>
                      <w:marTop w:val="0"/>
                      <w:marBottom w:val="300"/>
                      <w:divBdr>
                        <w:top w:val="none" w:sz="0" w:space="0" w:color="auto"/>
                        <w:left w:val="none" w:sz="0" w:space="0" w:color="auto"/>
                        <w:bottom w:val="none" w:sz="0" w:space="0" w:color="auto"/>
                        <w:right w:val="none" w:sz="0" w:space="0" w:color="auto"/>
                      </w:divBdr>
                      <w:divsChild>
                        <w:div w:id="214731072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77160919">
                      <w:marLeft w:val="0"/>
                      <w:marRight w:val="0"/>
                      <w:marTop w:val="0"/>
                      <w:marBottom w:val="0"/>
                      <w:divBdr>
                        <w:top w:val="none" w:sz="0" w:space="0" w:color="auto"/>
                        <w:left w:val="none" w:sz="0" w:space="0" w:color="auto"/>
                        <w:bottom w:val="none" w:sz="0" w:space="0" w:color="auto"/>
                        <w:right w:val="none" w:sz="0" w:space="0" w:color="auto"/>
                      </w:divBdr>
                    </w:div>
                    <w:div w:id="9729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thnoreligia.ru/uploadedFiles/newsimages/big/00-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cp:lastModifiedBy>
  <cp:revision>2</cp:revision>
  <dcterms:created xsi:type="dcterms:W3CDTF">2018-09-26T11:16:00Z</dcterms:created>
  <dcterms:modified xsi:type="dcterms:W3CDTF">2018-09-26T11:16:00Z</dcterms:modified>
</cp:coreProperties>
</file>