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DA" w:rsidRDefault="005F76BA" w:rsidP="009C50DA">
      <w:pPr>
        <w:spacing w:after="0" w:line="240" w:lineRule="auto"/>
        <w:jc w:val="both"/>
        <w:rPr>
          <w:rFonts w:ascii="Times New Roman" w:eastAsia="Times New Roman" w:hAnsi="Times New Roman" w:cs="Times New Roman"/>
          <w:b/>
          <w:bCs/>
          <w:color w:val="000000"/>
          <w:sz w:val="27"/>
          <w:lang w:eastAsia="ru-RU"/>
        </w:rPr>
      </w:pPr>
      <w:bookmarkStart w:id="0" w:name="_GoBack"/>
      <w:bookmarkEnd w:id="0"/>
      <w:r w:rsidRPr="005F76BA">
        <w:rPr>
          <w:rFonts w:ascii="Times New Roman" w:eastAsia="Times New Roman" w:hAnsi="Times New Roman" w:cs="Times New Roman"/>
          <w:b/>
          <w:bCs/>
          <w:color w:val="000000"/>
          <w:sz w:val="27"/>
          <w:lang w:eastAsia="ru-RU"/>
        </w:rPr>
        <w:t>Места перехода через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Пешеходные переходы.</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Default="009C50DA" w:rsidP="009C50DA">
      <w:pPr>
        <w:spacing w:after="0" w:line="240" w:lineRule="auto"/>
        <w:jc w:val="both"/>
        <w:rPr>
          <w:rFonts w:ascii="Times New Roman" w:eastAsia="Times New Roman" w:hAnsi="Times New Roman" w:cs="Times New Roman"/>
          <w:color w:val="000000"/>
          <w:sz w:val="27"/>
          <w:szCs w:val="27"/>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Любую дорогу надо переходить по пешеходному переходу!</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Пешеходный переход</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proofErr w:type="gramStart"/>
      <w:r w:rsidRPr="005F76BA">
        <w:rPr>
          <w:rFonts w:ascii="Times New Roman" w:eastAsia="Times New Roman" w:hAnsi="Times New Roman" w:cs="Times New Roman"/>
          <w:color w:val="000000"/>
          <w:sz w:val="27"/>
          <w:szCs w:val="27"/>
          <w:shd w:val="clear" w:color="auto" w:fill="FFFFFF"/>
          <w:lang w:eastAsia="ru-RU"/>
        </w:rPr>
        <w:t>».</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lang w:eastAsia="ru-RU"/>
        </w:rPr>
        <w:t>Нерегулируемый</w:t>
      </w:r>
      <w:proofErr w:type="gramEnd"/>
      <w:r w:rsidRPr="005F76BA">
        <w:rPr>
          <w:rFonts w:ascii="Times New Roman" w:eastAsia="Times New Roman" w:hAnsi="Times New Roman" w:cs="Times New Roman"/>
          <w:b/>
          <w:bCs/>
          <w:color w:val="000000"/>
          <w:sz w:val="27"/>
          <w:lang w:eastAsia="ru-RU"/>
        </w:rPr>
        <w:t xml:space="preserve">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Правила перехода проезжей части на нерегулируемом пешеходном светофоре:</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Стоя на середине, нельзя делать никаких резких движений, не отступать назад, не глядя</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b/>
          <w:bCs/>
          <w:color w:val="000000"/>
          <w:sz w:val="27"/>
          <w:lang w:eastAsia="ru-RU"/>
        </w:rPr>
        <w:lastRenderedPageBreak/>
        <w:t>Регулируемый пешеходный переход</w:t>
      </w:r>
      <w:r w:rsidRPr="005F76BA">
        <w:rPr>
          <w:rFonts w:ascii="Times New Roman" w:eastAsia="Times New Roman" w:hAnsi="Times New Roman" w:cs="Times New Roman"/>
          <w:color w:val="000000"/>
          <w:sz w:val="27"/>
          <w:szCs w:val="27"/>
          <w:shd w:val="clear" w:color="auto" w:fill="FFFFFF"/>
          <w:lang w:eastAsia="ru-RU"/>
        </w:rPr>
        <w:t>: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разрешающего (зеленого) сигнала светофора.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Правила перехода дороги с двусторонним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двусторонним движением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lang w:eastAsia="ru-RU"/>
        </w:rPr>
        <w:t> </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5F76BA" w:rsidRPr="005F76BA" w:rsidRDefault="005F76BA" w:rsidP="009C50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lang w:eastAsia="ru-RU"/>
        </w:rPr>
        <w:t> </w:t>
      </w: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i/>
          <w:iCs/>
          <w:color w:val="000000"/>
          <w:sz w:val="27"/>
          <w:lang w:eastAsia="ru-RU"/>
        </w:rPr>
        <w:t> Правила перехода дороги с односторонним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односторонним движением</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Определи, в каком направлении движутся транспортные средства (налево или направо).</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нет машин, движущихся задним ходом.</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Начинай переход, если транспортные средства находятся на безопасном расстоянии.</w:t>
      </w:r>
    </w:p>
    <w:p w:rsidR="005F76BA" w:rsidRPr="005F76BA" w:rsidRDefault="005F76BA" w:rsidP="009C50D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Не прекращая движения, наблюдай за той стороной дороги, откуда идет движение.</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color w:val="000000"/>
          <w:sz w:val="27"/>
          <w:szCs w:val="27"/>
          <w:shd w:val="clear" w:color="auto" w:fill="FFFFFF"/>
          <w:lang w:eastAsia="ru-RU"/>
        </w:rPr>
        <w:t>Перекрестки.</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Перекресток</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место пересечения, примыкания или разветвления дорог на одном уровне, ограниченное воображаемыми линиями.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Перекрестки бывают: крестообразные, Х – образные, Т – образные, </w:t>
      </w:r>
      <w:proofErr w:type="gramStart"/>
      <w:r w:rsidRPr="005F76BA">
        <w:rPr>
          <w:rFonts w:ascii="Times New Roman" w:eastAsia="Times New Roman" w:hAnsi="Times New Roman" w:cs="Times New Roman"/>
          <w:color w:val="000000"/>
          <w:sz w:val="27"/>
          <w:szCs w:val="27"/>
          <w:shd w:val="clear" w:color="auto" w:fill="FFFFFF"/>
          <w:lang w:eastAsia="ru-RU"/>
        </w:rPr>
        <w:t>У</w:t>
      </w:r>
      <w:proofErr w:type="gramEnd"/>
      <w:r w:rsidRPr="005F76BA">
        <w:rPr>
          <w:rFonts w:ascii="Times New Roman" w:eastAsia="Times New Roman" w:hAnsi="Times New Roman" w:cs="Times New Roman"/>
          <w:color w:val="000000"/>
          <w:sz w:val="27"/>
          <w:szCs w:val="27"/>
          <w:shd w:val="clear" w:color="auto" w:fill="FFFFFF"/>
          <w:lang w:eastAsia="ru-RU"/>
        </w:rPr>
        <w:t xml:space="preserve"> – образные, многосторонние и площади.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b/>
          <w:bCs/>
          <w:i/>
          <w:iCs/>
          <w:color w:val="000000"/>
          <w:sz w:val="27"/>
          <w:szCs w:val="27"/>
          <w:shd w:val="clear" w:color="auto" w:fill="FFFFFF"/>
          <w:lang w:eastAsia="ru-RU"/>
        </w:rPr>
        <w:t>Нерегулируемые перекрестки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9C50DA">
      <w:pPr>
        <w:spacing w:after="0" w:line="240" w:lineRule="auto"/>
        <w:jc w:val="both"/>
        <w:rPr>
          <w:rFonts w:ascii="Times New Roman" w:eastAsia="Times New Roman" w:hAnsi="Times New Roman" w:cs="Times New Roman"/>
          <w:i/>
          <w:iCs/>
          <w:color w:val="000000"/>
          <w:sz w:val="27"/>
          <w:lang w:eastAsia="ru-RU"/>
        </w:rPr>
      </w:pPr>
    </w:p>
    <w:p w:rsidR="005F76BA" w:rsidRPr="005F76BA" w:rsidRDefault="005F76BA" w:rsidP="009C50DA">
      <w:pPr>
        <w:spacing w:after="0" w:line="240" w:lineRule="auto"/>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i/>
          <w:iCs/>
          <w:color w:val="000000"/>
          <w:sz w:val="27"/>
          <w:lang w:eastAsia="ru-RU"/>
        </w:rPr>
        <w:t> Правила перехода на нерегулируемом перекрестке.</w:t>
      </w:r>
      <w:r w:rsidRPr="005F76BA">
        <w:rPr>
          <w:rFonts w:ascii="Times New Roman" w:eastAsia="Times New Roman" w:hAnsi="Times New Roman" w:cs="Times New Roman"/>
          <w:color w:val="000000"/>
          <w:sz w:val="27"/>
          <w:szCs w:val="27"/>
          <w:lang w:eastAsia="ru-RU"/>
        </w:rPr>
        <w:br/>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lastRenderedPageBreak/>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Пропусти весь приближающийся транспорт.</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Убедившись, что поворачивающий транспорт пропускает пешеходов, можно начать переход.</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Рассчитай время перехода так, чтобы пересечь проезжую часть за один прием.</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Иди быстрым, но спокойным шагом, наблюдая за дорожной обстановкой слева.</w:t>
      </w:r>
    </w:p>
    <w:p w:rsidR="005F76BA" w:rsidRPr="005F76BA" w:rsidRDefault="005F76BA" w:rsidP="009C50D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p>
    <w:p w:rsidR="009C50DA" w:rsidRDefault="005F76BA" w:rsidP="009C50DA">
      <w:pPr>
        <w:spacing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Регулируемые перекрестки. Светофор.</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lang w:eastAsia="ru-RU"/>
        </w:rPr>
        <w:t> </w:t>
      </w:r>
      <w:proofErr w:type="spellStart"/>
      <w:r w:rsidRPr="005F76BA">
        <w:rPr>
          <w:rFonts w:ascii="Times New Roman" w:eastAsia="Times New Roman" w:hAnsi="Times New Roman" w:cs="Times New Roman"/>
          <w:b/>
          <w:bCs/>
          <w:color w:val="000000"/>
          <w:sz w:val="27"/>
          <w:szCs w:val="27"/>
          <w:shd w:val="clear" w:color="auto" w:fill="FFFFFF"/>
          <w:lang w:eastAsia="ru-RU"/>
        </w:rPr>
        <w:t>разрешает</w:t>
      </w:r>
      <w:r w:rsidRPr="005F76BA">
        <w:rPr>
          <w:rFonts w:ascii="Times New Roman" w:eastAsia="Times New Roman" w:hAnsi="Times New Roman" w:cs="Times New Roman"/>
          <w:color w:val="000000"/>
          <w:sz w:val="27"/>
          <w:szCs w:val="27"/>
          <w:shd w:val="clear" w:color="auto" w:fill="FFFFFF"/>
          <w:lang w:eastAsia="ru-RU"/>
        </w:rPr>
        <w:t>переход</w:t>
      </w:r>
      <w:proofErr w:type="spellEnd"/>
      <w:r w:rsidRPr="005F76BA">
        <w:rPr>
          <w:rFonts w:ascii="Times New Roman" w:eastAsia="Times New Roman" w:hAnsi="Times New Roman" w:cs="Times New Roman"/>
          <w:color w:val="000000"/>
          <w:sz w:val="27"/>
          <w:szCs w:val="27"/>
          <w:shd w:val="clear" w:color="auto" w:fill="FFFFFF"/>
          <w:lang w:eastAsia="ru-RU"/>
        </w:rPr>
        <w:t xml:space="preserve"> проезжей части, но не гарантирует безопасность пешехода.</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Отдельно следует сказать о зеленом мигающем сигнале светофора. Он хоть и разрешает движение через проезжую часть дороги, но детям следует </w:t>
      </w:r>
      <w:r w:rsidRPr="005F76BA">
        <w:rPr>
          <w:rFonts w:ascii="Times New Roman" w:eastAsia="Times New Roman" w:hAnsi="Times New Roman" w:cs="Times New Roman"/>
          <w:color w:val="000000"/>
          <w:sz w:val="27"/>
          <w:szCs w:val="27"/>
          <w:shd w:val="clear" w:color="auto" w:fill="FFFFFF"/>
          <w:lang w:eastAsia="ru-RU"/>
        </w:rPr>
        <w:lastRenderedPageBreak/>
        <w:t>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i/>
          <w:iCs/>
          <w:color w:val="000000"/>
          <w:sz w:val="27"/>
          <w:szCs w:val="27"/>
          <w:shd w:val="clear" w:color="auto" w:fill="FFFFFF"/>
          <w:lang w:eastAsia="ru-RU"/>
        </w:rPr>
        <w:t>нерегулируемого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Светофор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xml:space="preserve">в переводе с латинского «несущий свет» </w:t>
      </w:r>
      <w:proofErr w:type="gramStart"/>
      <w:r w:rsidRPr="005F76BA">
        <w:rPr>
          <w:rFonts w:ascii="Times New Roman" w:eastAsia="Times New Roman" w:hAnsi="Times New Roman" w:cs="Times New Roman"/>
          <w:color w:val="000000"/>
          <w:sz w:val="27"/>
          <w:szCs w:val="27"/>
          <w:shd w:val="clear" w:color="auto" w:fill="FFFFFF"/>
          <w:lang w:eastAsia="ru-RU"/>
        </w:rPr>
        <w:t>( «</w:t>
      </w:r>
      <w:proofErr w:type="spellStart"/>
      <w:proofErr w:type="gramEnd"/>
      <w:r w:rsidRPr="005F76BA">
        <w:rPr>
          <w:rFonts w:ascii="Times New Roman" w:eastAsia="Times New Roman" w:hAnsi="Times New Roman" w:cs="Times New Roman"/>
          <w:color w:val="000000"/>
          <w:sz w:val="27"/>
          <w:szCs w:val="27"/>
          <w:shd w:val="clear" w:color="auto" w:fill="FFFFFF"/>
          <w:lang w:eastAsia="ru-RU"/>
        </w:rPr>
        <w:t>форос</w:t>
      </w:r>
      <w:proofErr w:type="spellEnd"/>
      <w:r w:rsidRPr="005F76BA">
        <w:rPr>
          <w:rFonts w:ascii="Times New Roman" w:eastAsia="Times New Roman" w:hAnsi="Times New Roman" w:cs="Times New Roman"/>
          <w:color w:val="000000"/>
          <w:sz w:val="27"/>
          <w:szCs w:val="27"/>
          <w:shd w:val="clear" w:color="auto" w:fill="FFFFFF"/>
          <w:lang w:eastAsia="ru-RU"/>
        </w:rPr>
        <w:t>» - нести).</w:t>
      </w:r>
    </w:p>
    <w:p w:rsidR="009C50DA" w:rsidRDefault="005F76BA" w:rsidP="009C50DA">
      <w:pPr>
        <w:spacing w:after="0" w:line="240" w:lineRule="auto"/>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9C50DA">
      <w:pPr>
        <w:spacing w:after="0" w:line="240" w:lineRule="auto"/>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категорически запрещено.</w:t>
      </w:r>
      <w:r w:rsidRPr="005F76BA">
        <w:rPr>
          <w:rFonts w:ascii="Times New Roman" w:eastAsia="Times New Roman" w:hAnsi="Times New Roman" w:cs="Times New Roman"/>
          <w:b/>
          <w:b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lang w:eastAsia="ru-RU"/>
        </w:rPr>
        <w:t> </w:t>
      </w:r>
    </w:p>
    <w:p w:rsidR="009C50DA" w:rsidRDefault="005F76BA" w:rsidP="009C50DA">
      <w:pPr>
        <w:spacing w:after="0" w:line="240" w:lineRule="auto"/>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Правила перехода на регулируемом перекрестке</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чтобы внимательно осмотреть проезжую часть.</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зеленого сигнала светофора.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9C50D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Default="005F76BA" w:rsidP="009C50DA">
      <w:pPr>
        <w:jc w:val="both"/>
        <w:rPr>
          <w:rFonts w:ascii="Times New Roman" w:eastAsia="Times New Roman" w:hAnsi="Times New Roman" w:cs="Times New Roman"/>
          <w:b/>
          <w:bCs/>
          <w:i/>
          <w:iCs/>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lastRenderedPageBreak/>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b/>
          <w:bCs/>
          <w:i/>
          <w:iCs/>
          <w:color w:val="000000"/>
          <w:sz w:val="27"/>
          <w:szCs w:val="27"/>
          <w:shd w:val="clear" w:color="auto" w:fill="FFFFFF"/>
          <w:lang w:eastAsia="ru-RU"/>
        </w:rPr>
        <w:t>Где еще можно переходить дорогу.</w:t>
      </w:r>
    </w:p>
    <w:p w:rsidR="00FD7244" w:rsidRDefault="005F76BA" w:rsidP="009C50DA">
      <w:pPr>
        <w:jc w:val="both"/>
      </w:pPr>
      <w:r w:rsidRPr="005F76BA">
        <w:rPr>
          <w:rFonts w:ascii="Times New Roman" w:eastAsia="Times New Roman" w:hAnsi="Times New Roman" w:cs="Times New Roman"/>
          <w:color w:val="000000"/>
          <w:sz w:val="27"/>
          <w:szCs w:val="27"/>
          <w:shd w:val="clear" w:color="auto" w:fill="FFFFFF"/>
          <w:lang w:eastAsia="ru-RU"/>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lang w:eastAsia="ru-RU"/>
        </w:rPr>
        <w:br/>
      </w:r>
    </w:p>
    <w:sectPr w:rsidR="00FD7244" w:rsidSect="00FD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BA"/>
    <w:rsid w:val="005F76BA"/>
    <w:rsid w:val="0084447A"/>
    <w:rsid w:val="009656E4"/>
    <w:rsid w:val="009C50DA"/>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9B9E9-6118-46A3-AAFB-179B836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2</cp:revision>
  <dcterms:created xsi:type="dcterms:W3CDTF">2018-02-27T08:14:00Z</dcterms:created>
  <dcterms:modified xsi:type="dcterms:W3CDTF">2018-02-27T08:14:00Z</dcterms:modified>
</cp:coreProperties>
</file>